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702D6F">
      <w:r w:rsidRPr="00702D6F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9.8pt;margin-top:-9.2pt;width:260.95pt;height:20.75pt;z-index:251660288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BA264B" w:rsidRDefault="00015875" w:rsidP="00BA264B">
      <w:r>
        <w:t>As you are probably</w:t>
      </w:r>
      <w:r w:rsidRPr="00015875">
        <w:t xml:space="preserve"> aware</w:t>
      </w:r>
      <w:r>
        <w:t xml:space="preserve">, according to </w:t>
      </w:r>
      <w:r w:rsidRPr="00015875">
        <w:rPr>
          <w:i/>
        </w:rPr>
        <w:t>NSW Occupational Health &amp; Safety 2000</w:t>
      </w:r>
      <w:r>
        <w:t>, a workplace with greater than 20 employees can establish an OH&amp;S committee if the employees so desire.</w:t>
      </w:r>
    </w:p>
    <w:p w:rsidR="00015875" w:rsidRDefault="00015875" w:rsidP="008765C4">
      <w:r>
        <w:t xml:space="preserve">The committee has legal rights which management must address. OH&amp; S committee meetings raise OH&amp;S issues which must be attempted to be </w:t>
      </w:r>
      <w:r w:rsidRPr="00015875">
        <w:rPr>
          <w:i/>
        </w:rPr>
        <w:t>resolved in consultation</w:t>
      </w:r>
      <w:r>
        <w:t xml:space="preserve"> with management.</w:t>
      </w:r>
    </w:p>
    <w:p w:rsidR="003D19CB" w:rsidRDefault="003D19CB" w:rsidP="008765C4">
      <w:r>
        <w:t>Members of both the employees and management are nominated to the committee and regular consultative meetings are held to discuss and resolve OH&amp;S issues.</w:t>
      </w:r>
    </w:p>
    <w:p w:rsidR="00F04206" w:rsidRDefault="00015875" w:rsidP="008765C4">
      <w:r>
        <w:t xml:space="preserve">Present at these meetings are both </w:t>
      </w:r>
      <w:r w:rsidR="003D19CB">
        <w:t xml:space="preserve">the </w:t>
      </w:r>
      <w:r>
        <w:t xml:space="preserve">employee and management representatives. </w:t>
      </w:r>
    </w:p>
    <w:p w:rsidR="00F04206" w:rsidRDefault="00F04206" w:rsidP="00F04206">
      <w:pPr>
        <w:spacing w:before="120" w:beforeAutospacing="0" w:after="0" w:afterAutospacing="0"/>
        <w:contextualSpacing/>
      </w:pPr>
      <w:r>
        <w:t>The Aims of the OH&amp;S consultative meetings are to,</w:t>
      </w:r>
    </w:p>
    <w:p w:rsidR="00F04206" w:rsidRDefault="00F04206" w:rsidP="00F04206">
      <w:pPr>
        <w:pStyle w:val="ListParagraph"/>
        <w:numPr>
          <w:ilvl w:val="0"/>
          <w:numId w:val="7"/>
        </w:numPr>
        <w:spacing w:before="120" w:beforeAutospacing="0" w:after="0" w:afterAutospacing="0"/>
      </w:pPr>
      <w:r>
        <w:t>Give employees the opportunity to raise perceived OH&amp;S issues with management.</w:t>
      </w:r>
    </w:p>
    <w:p w:rsidR="00F04206" w:rsidRDefault="00F04206" w:rsidP="00F04206">
      <w:pPr>
        <w:pStyle w:val="ListParagraph"/>
        <w:numPr>
          <w:ilvl w:val="0"/>
          <w:numId w:val="7"/>
        </w:numPr>
        <w:spacing w:before="120" w:beforeAutospacing="0" w:after="0" w:afterAutospacing="0"/>
      </w:pPr>
      <w:r>
        <w:t>Consult with management on resolution of these issues.</w:t>
      </w:r>
    </w:p>
    <w:p w:rsidR="00F04206" w:rsidRDefault="00F04206" w:rsidP="00F04206">
      <w:pPr>
        <w:pStyle w:val="ListParagraph"/>
        <w:numPr>
          <w:ilvl w:val="0"/>
          <w:numId w:val="7"/>
        </w:numPr>
        <w:spacing w:before="120" w:beforeAutospacing="0" w:after="0" w:afterAutospacing="0"/>
      </w:pPr>
      <w:r>
        <w:t>Act on implementing the agreed resolutions.</w:t>
      </w:r>
    </w:p>
    <w:p w:rsidR="00F04206" w:rsidRDefault="00F04206" w:rsidP="008765C4">
      <w:pPr>
        <w:pStyle w:val="ListParagraph"/>
        <w:numPr>
          <w:ilvl w:val="0"/>
          <w:numId w:val="7"/>
        </w:numPr>
      </w:pPr>
      <w:r>
        <w:t xml:space="preserve">Inform all interested parties of the issues and outcomes through posted minutes and reports of the meetings.  </w:t>
      </w:r>
    </w:p>
    <w:p w:rsidR="00F04206" w:rsidRDefault="00702D6F" w:rsidP="008765C4">
      <w:r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75pt;margin-top:22.25pt;width:468.75pt;height:0;z-index:251661312" o:connectortype="straight"/>
        </w:pict>
      </w:r>
      <w:r w:rsidR="00015875">
        <w:t xml:space="preserve">Minutes of these meetings are taken and posted in </w:t>
      </w:r>
      <w:r w:rsidR="00983F95">
        <w:t xml:space="preserve">a </w:t>
      </w:r>
      <w:r w:rsidR="00015875">
        <w:t>prominent pl</w:t>
      </w:r>
      <w:r w:rsidR="00983F95">
        <w:t>a</w:t>
      </w:r>
      <w:r w:rsidR="00015875">
        <w:t>ce</w:t>
      </w:r>
      <w:r w:rsidR="00983F95">
        <w:t>(s) in the workplace.</w:t>
      </w:r>
      <w:r w:rsidR="00015875">
        <w:t xml:space="preserve"> </w:t>
      </w:r>
    </w:p>
    <w:p w:rsidR="00A56564" w:rsidRPr="0045406A" w:rsidRDefault="00015875" w:rsidP="008765C4">
      <w:pPr>
        <w:rPr>
          <w:b/>
        </w:rPr>
      </w:pPr>
      <w:r>
        <w:t xml:space="preserve"> </w:t>
      </w:r>
      <w:r w:rsidR="00A56564" w:rsidRPr="0045406A">
        <w:rPr>
          <w:b/>
        </w:rPr>
        <w:t>Scenario:</w:t>
      </w:r>
      <w:r w:rsidR="0045406A" w:rsidRPr="0045406A">
        <w:rPr>
          <w:b/>
        </w:rPr>
        <w:t xml:space="preserve"> Conduct an OH&amp;S consultative meeting.</w:t>
      </w:r>
    </w:p>
    <w:p w:rsidR="009727C2" w:rsidRDefault="00A56564" w:rsidP="009727C2">
      <w:pPr>
        <w:pStyle w:val="ListParagraph"/>
        <w:numPr>
          <w:ilvl w:val="0"/>
          <w:numId w:val="8"/>
        </w:numPr>
      </w:pPr>
      <w:r>
        <w:t xml:space="preserve">Divide yourselves into groups of </w:t>
      </w:r>
      <w:r w:rsidR="00756F3F">
        <w:t>3</w:t>
      </w:r>
      <w:r w:rsidR="009727C2">
        <w:t xml:space="preserve"> people</w:t>
      </w:r>
      <w:r>
        <w:t>.</w:t>
      </w:r>
      <w:r w:rsidR="009727C2">
        <w:t xml:space="preserve"> </w:t>
      </w:r>
    </w:p>
    <w:p w:rsidR="009727C2" w:rsidRDefault="009727C2" w:rsidP="009727C2">
      <w:pPr>
        <w:pStyle w:val="ListParagraph"/>
        <w:numPr>
          <w:ilvl w:val="0"/>
          <w:numId w:val="8"/>
        </w:numPr>
      </w:pPr>
      <w:r>
        <w:t xml:space="preserve">This group will be your workplace OH&amp;S committee. </w:t>
      </w:r>
      <w:r w:rsidR="00015875">
        <w:t xml:space="preserve"> </w:t>
      </w:r>
    </w:p>
    <w:p w:rsidR="00A00BF3" w:rsidRDefault="009727C2" w:rsidP="009727C2">
      <w:pPr>
        <w:pStyle w:val="ListParagraph"/>
        <w:numPr>
          <w:ilvl w:val="0"/>
          <w:numId w:val="8"/>
        </w:numPr>
      </w:pPr>
      <w:r>
        <w:t>Assign 2 people to be employee representatives</w:t>
      </w:r>
      <w:r w:rsidR="00A00BF3">
        <w:t>.</w:t>
      </w:r>
    </w:p>
    <w:p w:rsidR="00A00BF3" w:rsidRDefault="00A00BF3" w:rsidP="00A00BF3">
      <w:pPr>
        <w:pStyle w:val="ListParagraph"/>
        <w:numPr>
          <w:ilvl w:val="0"/>
          <w:numId w:val="8"/>
        </w:numPr>
      </w:pPr>
      <w:r>
        <w:t xml:space="preserve">Assign </w:t>
      </w:r>
      <w:r w:rsidR="00756F3F">
        <w:t>1</w:t>
      </w:r>
      <w:r>
        <w:t xml:space="preserve"> people to be management representatives.</w:t>
      </w:r>
    </w:p>
    <w:p w:rsidR="00471716" w:rsidRDefault="0045406A" w:rsidP="00D11860">
      <w:pPr>
        <w:pStyle w:val="ListParagraph"/>
        <w:numPr>
          <w:ilvl w:val="0"/>
          <w:numId w:val="8"/>
        </w:numPr>
      </w:pPr>
      <w:r>
        <w:t>One person will also need to take on the role “note taker”.</w:t>
      </w:r>
    </w:p>
    <w:p w:rsidR="00D11860" w:rsidRDefault="00471716" w:rsidP="00D11860">
      <w:pPr>
        <w:pStyle w:val="ListParagraph"/>
        <w:numPr>
          <w:ilvl w:val="0"/>
          <w:numId w:val="8"/>
        </w:numPr>
      </w:pPr>
      <w:r w:rsidRPr="00471716">
        <w:t>Conduct an OH&amp;S consultative meeting.</w:t>
      </w:r>
    </w:p>
    <w:p w:rsidR="00471716" w:rsidRDefault="00471716" w:rsidP="00471716">
      <w:r>
        <w:t>The employee representatives raise the following issues</w:t>
      </w:r>
      <w:r w:rsidR="00950348">
        <w:t xml:space="preserve"> with management</w:t>
      </w:r>
      <w:r>
        <w:t>,</w:t>
      </w:r>
    </w:p>
    <w:p w:rsidR="00471716" w:rsidRDefault="00471716" w:rsidP="00471716">
      <w:pPr>
        <w:pStyle w:val="ListParagraph"/>
        <w:numPr>
          <w:ilvl w:val="0"/>
          <w:numId w:val="9"/>
        </w:numPr>
      </w:pPr>
      <w:r>
        <w:t>The back door, which is the fire escape, is inaccessible due to stacks of boxes.</w:t>
      </w:r>
    </w:p>
    <w:p w:rsidR="00471716" w:rsidRDefault="00471716" w:rsidP="00471716">
      <w:pPr>
        <w:pStyle w:val="ListParagraph"/>
        <w:numPr>
          <w:ilvl w:val="0"/>
          <w:numId w:val="9"/>
        </w:numPr>
      </w:pPr>
      <w:r>
        <w:t xml:space="preserve">The rear pathway is </w:t>
      </w:r>
      <w:r w:rsidR="001B2FB7">
        <w:t xml:space="preserve">slippery and </w:t>
      </w:r>
      <w:r>
        <w:t>green with moss.</w:t>
      </w:r>
    </w:p>
    <w:p w:rsidR="00471716" w:rsidRDefault="00471716" w:rsidP="00471716">
      <w:pPr>
        <w:pStyle w:val="ListParagraph"/>
        <w:numPr>
          <w:ilvl w:val="0"/>
          <w:numId w:val="9"/>
        </w:numPr>
      </w:pPr>
      <w:r>
        <w:t>The step ladder is too short to reach the higher shelves. Employees have to overstretch.</w:t>
      </w:r>
    </w:p>
    <w:p w:rsidR="00471716" w:rsidRDefault="00471716" w:rsidP="00471716">
      <w:pPr>
        <w:pStyle w:val="ListParagraph"/>
        <w:numPr>
          <w:ilvl w:val="0"/>
          <w:numId w:val="9"/>
        </w:numPr>
      </w:pPr>
      <w:r>
        <w:t xml:space="preserve"> The coffee machine is broken, but it poses no safety threat.</w:t>
      </w:r>
    </w:p>
    <w:p w:rsidR="00471716" w:rsidRDefault="00471716" w:rsidP="00471716">
      <w:pPr>
        <w:pStyle w:val="ListParagraph"/>
        <w:numPr>
          <w:ilvl w:val="0"/>
          <w:numId w:val="9"/>
        </w:numPr>
      </w:pPr>
      <w:r>
        <w:t>An electrical extension lead stretches across the floor in the office.</w:t>
      </w:r>
    </w:p>
    <w:p w:rsidR="00471716" w:rsidRDefault="00A12DF0" w:rsidP="00471716">
      <w:pPr>
        <w:pStyle w:val="ListParagraph"/>
        <w:numPr>
          <w:ilvl w:val="0"/>
          <w:numId w:val="9"/>
        </w:numPr>
      </w:pPr>
      <w:r>
        <w:t>The chairs in the office are not ergonomic.</w:t>
      </w:r>
    </w:p>
    <w:p w:rsidR="001B2FB7" w:rsidRDefault="001B2FB7" w:rsidP="00471716">
      <w:pPr>
        <w:pStyle w:val="ListParagraph"/>
        <w:numPr>
          <w:ilvl w:val="0"/>
          <w:numId w:val="9"/>
        </w:numPr>
      </w:pPr>
      <w:r>
        <w:t>Heavy boxes are manually lifted when delivered.</w:t>
      </w:r>
    </w:p>
    <w:p w:rsidR="001B2FB7" w:rsidRDefault="001B2FB7" w:rsidP="00471716">
      <w:pPr>
        <w:pStyle w:val="ListParagraph"/>
        <w:numPr>
          <w:ilvl w:val="0"/>
          <w:numId w:val="9"/>
        </w:numPr>
      </w:pPr>
      <w:r>
        <w:t>Some of the fluro tubes are not working</w:t>
      </w:r>
      <w:r w:rsidR="002450E0">
        <w:t xml:space="preserve"> or are flickering</w:t>
      </w:r>
      <w:r>
        <w:t>.</w:t>
      </w:r>
    </w:p>
    <w:p w:rsidR="00A12DF0" w:rsidRDefault="00DC6295" w:rsidP="00471716">
      <w:pPr>
        <w:pStyle w:val="ListParagraph"/>
        <w:numPr>
          <w:ilvl w:val="0"/>
          <w:numId w:val="9"/>
        </w:numPr>
      </w:pPr>
      <w:r>
        <w:t>Mice “droppings” have been noticed in the premises over the last week.</w:t>
      </w:r>
    </w:p>
    <w:p w:rsidR="00DC6295" w:rsidRPr="00471716" w:rsidRDefault="00F54644" w:rsidP="00471716">
      <w:pPr>
        <w:pStyle w:val="ListParagraph"/>
        <w:numPr>
          <w:ilvl w:val="0"/>
          <w:numId w:val="9"/>
        </w:numPr>
      </w:pPr>
      <w:r>
        <w:t xml:space="preserve">The banking is done each day at 3:30PM. A female employee carries the banking, in a white bank bag, 300m to the bank. She carries quite a large sum of money each day. </w:t>
      </w:r>
    </w:p>
    <w:p w:rsidR="008765C4" w:rsidRDefault="008765C4" w:rsidP="0045406A"/>
    <w:sectPr w:rsidR="008765C4" w:rsidSect="007606C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3D" w:rsidRDefault="00B83B3D" w:rsidP="00B83B3D">
      <w:pPr>
        <w:spacing w:before="0" w:after="0"/>
      </w:pPr>
      <w:r>
        <w:separator/>
      </w:r>
    </w:p>
  </w:endnote>
  <w:endnote w:type="continuationSeparator" w:id="0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4B6" w:rsidRDefault="00F532A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18</w:t>
    </w:r>
    <w:r w:rsidR="00FD64B6">
      <w:rPr>
        <w:rFonts w:asciiTheme="majorHAnsi" w:hAnsiTheme="majorHAnsi"/>
      </w:rPr>
      <w:t>/05/2009</w:t>
    </w:r>
    <w:r w:rsidR="00FD64B6">
      <w:rPr>
        <w:rFonts w:asciiTheme="majorHAnsi" w:hAnsiTheme="majorHAnsi"/>
      </w:rPr>
      <w:ptab w:relativeTo="margin" w:alignment="right" w:leader="none"/>
    </w:r>
    <w:r w:rsidR="00FD64B6">
      <w:rPr>
        <w:rFonts w:asciiTheme="majorHAnsi" w:hAnsiTheme="majorHAnsi"/>
      </w:rPr>
      <w:t xml:space="preserve">Page </w:t>
    </w:r>
    <w:fldSimple w:instr=" PAGE   \* MERGEFORMAT ">
      <w:r w:rsidR="00756F3F" w:rsidRPr="00756F3F">
        <w:rPr>
          <w:rFonts w:asciiTheme="majorHAnsi" w:hAnsiTheme="majorHAnsi"/>
          <w:noProof/>
        </w:rPr>
        <w:t>1</w:t>
      </w:r>
    </w:fldSimple>
  </w:p>
  <w:p w:rsidR="00B83B3D" w:rsidRDefault="00B83B3D" w:rsidP="00B83B3D">
    <w:pPr>
      <w:pStyle w:val="Footer"/>
      <w:spacing w:before="100" w:after="1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3D" w:rsidRDefault="00B83B3D" w:rsidP="00B83B3D">
      <w:pPr>
        <w:spacing w:before="0" w:after="0"/>
      </w:pPr>
      <w:r>
        <w:separator/>
      </w:r>
    </w:p>
  </w:footnote>
  <w:footnote w:type="continuationSeparator" w:id="0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9E" w:rsidRDefault="00702D6F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FA380F8428D2474E9D0BA6E1CCB1D91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532A1">
          <w:rPr>
            <w:rFonts w:asciiTheme="majorHAnsi" w:eastAsiaTheme="majorEastAsia" w:hAnsiTheme="majorHAnsi" w:cstheme="majorBidi"/>
            <w:sz w:val="32"/>
            <w:szCs w:val="32"/>
          </w:rPr>
          <w:t>Exercise 2</w:t>
        </w:r>
        <w:r w:rsidR="0002509E" w:rsidRPr="0002509E">
          <w:rPr>
            <w:rFonts w:asciiTheme="majorHAnsi" w:eastAsiaTheme="majorEastAsia" w:hAnsiTheme="majorHAnsi" w:cstheme="majorBidi"/>
            <w:sz w:val="32"/>
            <w:szCs w:val="32"/>
          </w:rPr>
          <w:t>: Participate in OH&amp;S Processes_</w:t>
        </w:r>
      </w:sdtContent>
    </w:sdt>
    <w:r w:rsidR="0002509E" w:rsidRPr="0002509E">
      <w:rPr>
        <w:rFonts w:asciiTheme="majorHAnsi" w:eastAsiaTheme="majorEastAsia" w:hAnsiTheme="majorHAnsi" w:cstheme="majorBidi"/>
        <w:sz w:val="32"/>
        <w:szCs w:val="32"/>
      </w:rPr>
      <w:t xml:space="preserve"> BSBOHS201A</w:t>
    </w:r>
  </w:p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2553"/>
    <w:multiLevelType w:val="hybridMultilevel"/>
    <w:tmpl w:val="171A9F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A6FDD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26043419"/>
    <w:multiLevelType w:val="hybridMultilevel"/>
    <w:tmpl w:val="BA0256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13D66"/>
    <w:multiLevelType w:val="hybridMultilevel"/>
    <w:tmpl w:val="4F3066EC"/>
    <w:lvl w:ilvl="0" w:tplc="0C09000F">
      <w:start w:val="1"/>
      <w:numFmt w:val="decimal"/>
      <w:lvlText w:val="%1."/>
      <w:lvlJc w:val="left"/>
      <w:pPr>
        <w:ind w:left="750" w:hanging="360"/>
      </w:p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31513B67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54B3294"/>
    <w:multiLevelType w:val="hybridMultilevel"/>
    <w:tmpl w:val="27E8370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49F929F5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7D310455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83B3D"/>
    <w:rsid w:val="00015875"/>
    <w:rsid w:val="0002509E"/>
    <w:rsid w:val="0017042D"/>
    <w:rsid w:val="001B2FB7"/>
    <w:rsid w:val="001D6CE3"/>
    <w:rsid w:val="001F4BB4"/>
    <w:rsid w:val="00227253"/>
    <w:rsid w:val="002450E0"/>
    <w:rsid w:val="0028765B"/>
    <w:rsid w:val="00330FFD"/>
    <w:rsid w:val="003539E8"/>
    <w:rsid w:val="003D19CB"/>
    <w:rsid w:val="0045406A"/>
    <w:rsid w:val="00460509"/>
    <w:rsid w:val="00471716"/>
    <w:rsid w:val="005213FF"/>
    <w:rsid w:val="005251F7"/>
    <w:rsid w:val="00563B8B"/>
    <w:rsid w:val="005702B7"/>
    <w:rsid w:val="00662F0D"/>
    <w:rsid w:val="006923AE"/>
    <w:rsid w:val="00702D6F"/>
    <w:rsid w:val="00717AE9"/>
    <w:rsid w:val="00756F3F"/>
    <w:rsid w:val="007606C3"/>
    <w:rsid w:val="00797E3E"/>
    <w:rsid w:val="007B44CE"/>
    <w:rsid w:val="007C55F1"/>
    <w:rsid w:val="00875CCB"/>
    <w:rsid w:val="008765C4"/>
    <w:rsid w:val="00933D53"/>
    <w:rsid w:val="00950348"/>
    <w:rsid w:val="00951310"/>
    <w:rsid w:val="009727C2"/>
    <w:rsid w:val="00983C83"/>
    <w:rsid w:val="00983F95"/>
    <w:rsid w:val="009D2B16"/>
    <w:rsid w:val="00A00257"/>
    <w:rsid w:val="00A00BF3"/>
    <w:rsid w:val="00A12DF0"/>
    <w:rsid w:val="00A56564"/>
    <w:rsid w:val="00A757D3"/>
    <w:rsid w:val="00AC7E63"/>
    <w:rsid w:val="00B457A6"/>
    <w:rsid w:val="00B83B3D"/>
    <w:rsid w:val="00BA264B"/>
    <w:rsid w:val="00C36831"/>
    <w:rsid w:val="00D11860"/>
    <w:rsid w:val="00D71F01"/>
    <w:rsid w:val="00D93663"/>
    <w:rsid w:val="00DA6917"/>
    <w:rsid w:val="00DC6295"/>
    <w:rsid w:val="00E603D7"/>
    <w:rsid w:val="00F04206"/>
    <w:rsid w:val="00F17D31"/>
    <w:rsid w:val="00F532A1"/>
    <w:rsid w:val="00F54644"/>
    <w:rsid w:val="00F82C51"/>
    <w:rsid w:val="00F87061"/>
    <w:rsid w:val="00FA6B8D"/>
    <w:rsid w:val="00FD64B6"/>
    <w:rsid w:val="00FF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380F8428D2474E9D0BA6E1CCB1D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415A1-895D-4687-8400-B10B837DE2C6}"/>
      </w:docPartPr>
      <w:docPartBody>
        <w:p w:rsidR="00284280" w:rsidRDefault="00242556" w:rsidP="00242556">
          <w:pPr>
            <w:pStyle w:val="FA380F8428D2474E9D0BA6E1CCB1D9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42556"/>
    <w:rsid w:val="00284280"/>
    <w:rsid w:val="00465401"/>
    <w:rsid w:val="004670C4"/>
    <w:rsid w:val="00494CD7"/>
    <w:rsid w:val="005B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FA380F8428D2474E9D0BA6E1CCB1D915">
    <w:name w:val="FA380F8428D2474E9D0BA6E1CCB1D915"/>
    <w:rsid w:val="00242556"/>
    <w:rPr>
      <w:lang w:eastAsia="zh-CN"/>
    </w:rPr>
  </w:style>
  <w:style w:type="paragraph" w:customStyle="1" w:styleId="2E36ACF7A63445D082D351A62E0F074C">
    <w:name w:val="2E36ACF7A63445D082D351A62E0F074C"/>
    <w:rsid w:val="00242556"/>
    <w:rPr>
      <w:lang w:eastAsia="zh-C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2: Participate in OH&amp;S Processes_</vt:lpstr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2: Participate in OH&amp;S Processes_</dc:title>
  <dc:subject/>
  <dc:creator>Peter Stuart</dc:creator>
  <cp:keywords/>
  <dc:description/>
  <cp:lastModifiedBy>Peter Stuart</cp:lastModifiedBy>
  <cp:revision>17</cp:revision>
  <cp:lastPrinted>2009-05-18T02:29:00Z</cp:lastPrinted>
  <dcterms:created xsi:type="dcterms:W3CDTF">2009-05-17T23:08:00Z</dcterms:created>
  <dcterms:modified xsi:type="dcterms:W3CDTF">2009-11-01T10:28:00Z</dcterms:modified>
</cp:coreProperties>
</file>